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D27" w:rsidRPr="00A03D05" w:rsidRDefault="004D6D27" w:rsidP="00360E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3D05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научное учреждение «</w:t>
      </w:r>
      <w:r w:rsidRPr="00A03D05">
        <w:rPr>
          <w:rFonts w:ascii="Times New Roman" w:hAnsi="Times New Roman" w:cs="Times New Roman"/>
          <w:b/>
          <w:sz w:val="24"/>
          <w:szCs w:val="24"/>
        </w:rPr>
        <w:t>Томский национальный исслед</w:t>
      </w:r>
      <w:r w:rsidR="00A03D05" w:rsidRPr="00A03D05">
        <w:rPr>
          <w:rFonts w:ascii="Times New Roman" w:hAnsi="Times New Roman" w:cs="Times New Roman"/>
          <w:b/>
          <w:sz w:val="24"/>
          <w:szCs w:val="24"/>
        </w:rPr>
        <w:t>овательский медицинский центр Российской академии наук</w:t>
      </w:r>
      <w:r w:rsidRPr="00A03D05">
        <w:rPr>
          <w:rFonts w:ascii="Times New Roman" w:hAnsi="Times New Roman" w:cs="Times New Roman"/>
          <w:sz w:val="24"/>
          <w:szCs w:val="24"/>
        </w:rPr>
        <w:t xml:space="preserve">» объявляет конкурс на замещение должности </w:t>
      </w:r>
    </w:p>
    <w:p w:rsidR="00A03D05" w:rsidRDefault="004D6D27" w:rsidP="009F50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3D05">
        <w:rPr>
          <w:rFonts w:ascii="Times New Roman" w:hAnsi="Times New Roman" w:cs="Times New Roman"/>
          <w:sz w:val="24"/>
          <w:szCs w:val="24"/>
        </w:rPr>
        <w:sym w:font="Symbol" w:char="F0B7"/>
      </w:r>
      <w:r w:rsidRPr="00A03D05">
        <w:rPr>
          <w:rFonts w:ascii="Times New Roman" w:hAnsi="Times New Roman" w:cs="Times New Roman"/>
          <w:sz w:val="24"/>
          <w:szCs w:val="24"/>
        </w:rPr>
        <w:t xml:space="preserve"> </w:t>
      </w:r>
      <w:r w:rsidR="0039438F">
        <w:rPr>
          <w:rFonts w:ascii="Times New Roman" w:hAnsi="Times New Roman" w:cs="Times New Roman"/>
          <w:sz w:val="24"/>
          <w:szCs w:val="24"/>
        </w:rPr>
        <w:t>Младший н</w:t>
      </w:r>
      <w:r w:rsidR="00FE614C">
        <w:rPr>
          <w:rFonts w:ascii="Times New Roman" w:hAnsi="Times New Roman" w:cs="Times New Roman"/>
          <w:sz w:val="24"/>
          <w:szCs w:val="24"/>
        </w:rPr>
        <w:t xml:space="preserve">аучный сотрудник </w:t>
      </w:r>
      <w:r w:rsidR="00353F40" w:rsidRPr="00353F40">
        <w:rPr>
          <w:rFonts w:ascii="Times New Roman" w:hAnsi="Times New Roman" w:cs="Times New Roman"/>
          <w:sz w:val="24"/>
          <w:szCs w:val="24"/>
        </w:rPr>
        <w:t xml:space="preserve">отделения </w:t>
      </w:r>
      <w:r w:rsidR="009659C0">
        <w:rPr>
          <w:rFonts w:ascii="Times New Roman" w:hAnsi="Times New Roman" w:cs="Times New Roman"/>
          <w:sz w:val="24"/>
          <w:szCs w:val="24"/>
        </w:rPr>
        <w:t xml:space="preserve">клинической лабораторной диагностики </w:t>
      </w:r>
      <w:r w:rsidR="000419F9">
        <w:rPr>
          <w:rFonts w:ascii="Times New Roman" w:hAnsi="Times New Roman" w:cs="Times New Roman"/>
          <w:sz w:val="24"/>
          <w:szCs w:val="24"/>
        </w:rPr>
        <w:t>Научно-исследовательского института кардиологии</w:t>
      </w:r>
      <w:r w:rsidR="000419F9" w:rsidRPr="00B104FD">
        <w:rPr>
          <w:rFonts w:ascii="Times New Roman" w:hAnsi="Times New Roman" w:cs="Times New Roman"/>
          <w:sz w:val="24"/>
          <w:szCs w:val="24"/>
        </w:rPr>
        <w:t xml:space="preserve"> </w:t>
      </w:r>
      <w:r w:rsidR="00E82E55" w:rsidRPr="00B104FD">
        <w:rPr>
          <w:rFonts w:ascii="Times New Roman" w:hAnsi="Times New Roman" w:cs="Times New Roman"/>
          <w:sz w:val="24"/>
          <w:szCs w:val="24"/>
        </w:rPr>
        <w:t>(</w:t>
      </w:r>
      <w:r w:rsidR="009659C0">
        <w:rPr>
          <w:rFonts w:ascii="Times New Roman" w:hAnsi="Times New Roman" w:cs="Times New Roman"/>
          <w:sz w:val="24"/>
          <w:szCs w:val="24"/>
        </w:rPr>
        <w:t>0</w:t>
      </w:r>
      <w:r w:rsidR="00844151">
        <w:rPr>
          <w:rFonts w:ascii="Times New Roman" w:hAnsi="Times New Roman" w:cs="Times New Roman"/>
          <w:sz w:val="24"/>
          <w:szCs w:val="24"/>
        </w:rPr>
        <w:t>,</w:t>
      </w:r>
      <w:r w:rsidR="009659C0">
        <w:rPr>
          <w:rFonts w:ascii="Times New Roman" w:hAnsi="Times New Roman" w:cs="Times New Roman"/>
          <w:sz w:val="24"/>
          <w:szCs w:val="24"/>
        </w:rPr>
        <w:t>5</w:t>
      </w:r>
      <w:r w:rsidR="006E59D1">
        <w:rPr>
          <w:rFonts w:ascii="Times New Roman" w:hAnsi="Times New Roman" w:cs="Times New Roman"/>
          <w:sz w:val="24"/>
          <w:szCs w:val="24"/>
        </w:rPr>
        <w:t xml:space="preserve"> ставк</w:t>
      </w:r>
      <w:r w:rsidR="009659C0">
        <w:rPr>
          <w:rFonts w:ascii="Times New Roman" w:hAnsi="Times New Roman" w:cs="Times New Roman"/>
          <w:sz w:val="24"/>
          <w:szCs w:val="24"/>
        </w:rPr>
        <w:t>и</w:t>
      </w:r>
      <w:r w:rsidRPr="00B104FD">
        <w:rPr>
          <w:rFonts w:ascii="Times New Roman" w:hAnsi="Times New Roman" w:cs="Times New Roman"/>
          <w:sz w:val="24"/>
          <w:szCs w:val="24"/>
        </w:rPr>
        <w:t>)</w:t>
      </w:r>
      <w:r w:rsidRPr="0055481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4D6D27" w:rsidRPr="00041444" w:rsidRDefault="004D6D27" w:rsidP="005520B6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03D05">
        <w:rPr>
          <w:rFonts w:ascii="Times New Roman" w:hAnsi="Times New Roman" w:cs="Times New Roman"/>
          <w:b/>
          <w:sz w:val="24"/>
          <w:szCs w:val="24"/>
        </w:rPr>
        <w:t xml:space="preserve">Информация о </w:t>
      </w:r>
      <w:r w:rsidRPr="000414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конкурсе: </w:t>
      </w:r>
    </w:p>
    <w:p w:rsidR="0055110E" w:rsidRPr="00D67EFF" w:rsidRDefault="004D6D27" w:rsidP="005520B6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D67EFF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D67E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Дата объявления </w:t>
      </w:r>
      <w:r w:rsidRPr="007D2A5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конкурса</w:t>
      </w:r>
      <w:r w:rsidRPr="003D0B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: </w:t>
      </w:r>
      <w:r w:rsidR="0054466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10</w:t>
      </w:r>
      <w:r w:rsidR="00C86FBC" w:rsidRPr="003D0B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="002755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июля</w:t>
      </w:r>
      <w:r w:rsidR="00846F01" w:rsidRPr="003D0B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110E" w:rsidRPr="003D0BA3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FD72F6" w:rsidRPr="003D0BA3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E7FC2" w:rsidRPr="003D0BA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55110E" w:rsidRPr="003D0B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4D6D27" w:rsidRPr="00172BD0" w:rsidRDefault="004D6D27" w:rsidP="005520B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F27B4">
        <w:rPr>
          <w:rFonts w:ascii="Times New Roman" w:hAnsi="Times New Roman" w:cs="Times New Roman"/>
          <w:sz w:val="24"/>
          <w:szCs w:val="24"/>
        </w:rPr>
        <w:sym w:font="Symbol" w:char="F0B7"/>
      </w:r>
      <w:r w:rsidRPr="00FF27B4">
        <w:rPr>
          <w:rFonts w:ascii="Times New Roman" w:hAnsi="Times New Roman" w:cs="Times New Roman"/>
          <w:sz w:val="24"/>
          <w:szCs w:val="24"/>
        </w:rPr>
        <w:t xml:space="preserve"> Дата проведения конкурса:</w:t>
      </w:r>
      <w:r w:rsidR="002C16E2">
        <w:rPr>
          <w:rFonts w:ascii="Times New Roman" w:hAnsi="Times New Roman" w:cs="Times New Roman"/>
          <w:sz w:val="24"/>
          <w:szCs w:val="24"/>
        </w:rPr>
        <w:t xml:space="preserve"> </w:t>
      </w:r>
      <w:r w:rsidR="00275566">
        <w:rPr>
          <w:rFonts w:ascii="Times New Roman" w:hAnsi="Times New Roman" w:cs="Times New Roman"/>
          <w:sz w:val="24"/>
          <w:szCs w:val="24"/>
        </w:rPr>
        <w:t>30 октября</w:t>
      </w:r>
      <w:r w:rsidR="00846F01" w:rsidRPr="0017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72F6" w:rsidRPr="00172BD0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BE7FC2" w:rsidRPr="00172BD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734E76" w:rsidRPr="0017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5904" w:rsidRPr="00172BD0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:rsidR="004D6D27" w:rsidRPr="00D330A6" w:rsidRDefault="004D6D27" w:rsidP="005520B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2BD0">
        <w:rPr>
          <w:rFonts w:ascii="Times New Roman" w:hAnsi="Times New Roman" w:cs="Times New Roman"/>
          <w:sz w:val="24"/>
          <w:szCs w:val="24"/>
        </w:rPr>
        <w:sym w:font="Symbol" w:char="F0B7"/>
      </w:r>
      <w:r w:rsidRPr="00172BD0">
        <w:rPr>
          <w:rFonts w:ascii="Times New Roman" w:hAnsi="Times New Roman" w:cs="Times New Roman"/>
          <w:sz w:val="24"/>
          <w:szCs w:val="24"/>
        </w:rPr>
        <w:t xml:space="preserve"> Дата окончания приема заявок для участия в конкурсе: </w:t>
      </w:r>
      <w:r w:rsidR="003E4CFC" w:rsidRPr="00172BD0">
        <w:rPr>
          <w:rFonts w:ascii="Times New Roman" w:hAnsi="Times New Roman" w:cs="Times New Roman"/>
          <w:sz w:val="24"/>
          <w:szCs w:val="24"/>
        </w:rPr>
        <w:t>1</w:t>
      </w:r>
      <w:r w:rsidR="00275566">
        <w:rPr>
          <w:rFonts w:ascii="Times New Roman" w:hAnsi="Times New Roman" w:cs="Times New Roman"/>
          <w:sz w:val="24"/>
          <w:szCs w:val="24"/>
        </w:rPr>
        <w:t>6</w:t>
      </w:r>
      <w:r w:rsidR="0054466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75566">
        <w:rPr>
          <w:rFonts w:ascii="Times New Roman" w:hAnsi="Times New Roman" w:cs="Times New Roman"/>
          <w:sz w:val="24"/>
          <w:szCs w:val="24"/>
        </w:rPr>
        <w:t>октября</w:t>
      </w:r>
      <w:r w:rsidR="00045907" w:rsidRPr="00172BD0">
        <w:rPr>
          <w:rFonts w:ascii="Times New Roman" w:hAnsi="Times New Roman" w:cs="Times New Roman"/>
          <w:sz w:val="24"/>
          <w:szCs w:val="24"/>
        </w:rPr>
        <w:t xml:space="preserve"> </w:t>
      </w:r>
      <w:r w:rsidR="00045904" w:rsidRPr="00172BD0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FD72F6" w:rsidRPr="00172BD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E7FC2" w:rsidRPr="00172BD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FB19D5" w:rsidRPr="00172B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20283" w:rsidRPr="00172BD0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:rsidR="004D6D27" w:rsidRPr="00A03D05" w:rsidRDefault="004D6D27" w:rsidP="005520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3D05">
        <w:rPr>
          <w:rFonts w:ascii="Times New Roman" w:hAnsi="Times New Roman" w:cs="Times New Roman"/>
          <w:sz w:val="24"/>
          <w:szCs w:val="24"/>
        </w:rPr>
        <w:sym w:font="Symbol" w:char="F0B7"/>
      </w:r>
      <w:r w:rsidRPr="00A03D05">
        <w:rPr>
          <w:rFonts w:ascii="Times New Roman" w:hAnsi="Times New Roman" w:cs="Times New Roman"/>
          <w:sz w:val="24"/>
          <w:szCs w:val="24"/>
        </w:rPr>
        <w:t xml:space="preserve"> Место и время проведения конкурса: 6340</w:t>
      </w:r>
      <w:r w:rsidR="00045904">
        <w:rPr>
          <w:rFonts w:ascii="Times New Roman" w:hAnsi="Times New Roman" w:cs="Times New Roman"/>
          <w:sz w:val="24"/>
          <w:szCs w:val="24"/>
        </w:rPr>
        <w:t>12</w:t>
      </w:r>
      <w:r w:rsidRPr="00A03D05">
        <w:rPr>
          <w:rFonts w:ascii="Times New Roman" w:hAnsi="Times New Roman" w:cs="Times New Roman"/>
          <w:sz w:val="24"/>
          <w:szCs w:val="24"/>
        </w:rPr>
        <w:t>, г. Томск,</w:t>
      </w:r>
      <w:r w:rsidR="00045904">
        <w:rPr>
          <w:rFonts w:ascii="Times New Roman" w:hAnsi="Times New Roman" w:cs="Times New Roman"/>
          <w:sz w:val="24"/>
          <w:szCs w:val="24"/>
        </w:rPr>
        <w:t xml:space="preserve"> ул. </w:t>
      </w:r>
      <w:proofErr w:type="gramStart"/>
      <w:r w:rsidR="00045904">
        <w:rPr>
          <w:rFonts w:ascii="Times New Roman" w:hAnsi="Times New Roman" w:cs="Times New Roman"/>
          <w:sz w:val="24"/>
          <w:szCs w:val="24"/>
        </w:rPr>
        <w:t>Киевская</w:t>
      </w:r>
      <w:proofErr w:type="gramEnd"/>
      <w:r w:rsidR="00045904">
        <w:rPr>
          <w:rFonts w:ascii="Times New Roman" w:hAnsi="Times New Roman" w:cs="Times New Roman"/>
          <w:sz w:val="24"/>
          <w:szCs w:val="24"/>
        </w:rPr>
        <w:t>, 111а</w:t>
      </w:r>
      <w:r w:rsidRPr="00A03D05">
        <w:rPr>
          <w:rFonts w:ascii="Times New Roman" w:hAnsi="Times New Roman" w:cs="Times New Roman"/>
          <w:sz w:val="24"/>
          <w:szCs w:val="24"/>
        </w:rPr>
        <w:t xml:space="preserve">, НИИ </w:t>
      </w:r>
      <w:r w:rsidR="00045904">
        <w:rPr>
          <w:rFonts w:ascii="Times New Roman" w:hAnsi="Times New Roman" w:cs="Times New Roman"/>
          <w:sz w:val="24"/>
          <w:szCs w:val="24"/>
        </w:rPr>
        <w:t>кардиологии</w:t>
      </w:r>
      <w:r w:rsidR="002E52E2">
        <w:rPr>
          <w:rFonts w:ascii="Times New Roman" w:hAnsi="Times New Roman" w:cs="Times New Roman"/>
          <w:sz w:val="24"/>
          <w:szCs w:val="24"/>
        </w:rPr>
        <w:t xml:space="preserve"> Томского НИМЦ</w:t>
      </w:r>
      <w:r w:rsidRPr="00A03D05">
        <w:rPr>
          <w:rFonts w:ascii="Times New Roman" w:hAnsi="Times New Roman" w:cs="Times New Roman"/>
          <w:sz w:val="24"/>
          <w:szCs w:val="24"/>
        </w:rPr>
        <w:t xml:space="preserve">, </w:t>
      </w:r>
      <w:r w:rsidR="00045904">
        <w:rPr>
          <w:rFonts w:ascii="Times New Roman" w:hAnsi="Times New Roman" w:cs="Times New Roman"/>
          <w:sz w:val="24"/>
          <w:szCs w:val="24"/>
        </w:rPr>
        <w:t xml:space="preserve">большой </w:t>
      </w:r>
      <w:r w:rsidRPr="00A03D05">
        <w:rPr>
          <w:rFonts w:ascii="Times New Roman" w:hAnsi="Times New Roman" w:cs="Times New Roman"/>
          <w:sz w:val="24"/>
          <w:szCs w:val="24"/>
        </w:rPr>
        <w:t xml:space="preserve">конференц-зал, 14-00 </w:t>
      </w:r>
    </w:p>
    <w:p w:rsidR="00A03D05" w:rsidRDefault="004D6D27" w:rsidP="005520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3D05">
        <w:rPr>
          <w:rFonts w:ascii="Times New Roman" w:hAnsi="Times New Roman" w:cs="Times New Roman"/>
          <w:sz w:val="24"/>
          <w:szCs w:val="24"/>
        </w:rPr>
        <w:sym w:font="Symbol" w:char="F0B7"/>
      </w:r>
      <w:r w:rsidRPr="00A03D05">
        <w:rPr>
          <w:rFonts w:ascii="Times New Roman" w:hAnsi="Times New Roman" w:cs="Times New Roman"/>
          <w:sz w:val="24"/>
          <w:szCs w:val="24"/>
        </w:rPr>
        <w:t xml:space="preserve"> Перечень квалификационных требований и количественных показателей по должностям научных работников Томского НИМЦ расположен по ссылке </w:t>
      </w:r>
    </w:p>
    <w:p w:rsidR="00E82E55" w:rsidRPr="00A03D05" w:rsidRDefault="00544660" w:rsidP="005520B6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E82E55" w:rsidRPr="00A03D05">
          <w:rPr>
            <w:rStyle w:val="a3"/>
            <w:rFonts w:ascii="Times New Roman" w:hAnsi="Times New Roman" w:cs="Times New Roman"/>
            <w:sz w:val="24"/>
            <w:szCs w:val="24"/>
          </w:rPr>
          <w:t>http://tnimc.ru/o-tnimts/vakansii/</w:t>
        </w:r>
      </w:hyperlink>
    </w:p>
    <w:p w:rsidR="00A03D05" w:rsidRDefault="00A03D05" w:rsidP="005520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6D27" w:rsidRPr="00882E8C" w:rsidRDefault="004D6D27" w:rsidP="005520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82E8C">
        <w:rPr>
          <w:rFonts w:ascii="Times New Roman" w:hAnsi="Times New Roman" w:cs="Times New Roman"/>
          <w:b/>
          <w:sz w:val="24"/>
          <w:szCs w:val="24"/>
        </w:rPr>
        <w:t xml:space="preserve">Специализация: </w:t>
      </w:r>
    </w:p>
    <w:p w:rsidR="002449C4" w:rsidRDefault="004D6D27" w:rsidP="001971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E8C">
        <w:rPr>
          <w:rFonts w:ascii="Times New Roman" w:hAnsi="Times New Roman" w:cs="Times New Roman"/>
          <w:sz w:val="24"/>
          <w:szCs w:val="24"/>
        </w:rPr>
        <w:sym w:font="Symbol" w:char="F0B7"/>
      </w:r>
      <w:r w:rsidRPr="00882E8C">
        <w:rPr>
          <w:rFonts w:ascii="Times New Roman" w:hAnsi="Times New Roman" w:cs="Times New Roman"/>
          <w:sz w:val="24"/>
          <w:szCs w:val="24"/>
        </w:rPr>
        <w:t xml:space="preserve"> Должность: </w:t>
      </w:r>
      <w:r w:rsidR="008D7958">
        <w:rPr>
          <w:rFonts w:ascii="Times New Roman" w:hAnsi="Times New Roman" w:cs="Times New Roman"/>
          <w:sz w:val="24"/>
          <w:szCs w:val="24"/>
        </w:rPr>
        <w:t>Младший н</w:t>
      </w:r>
      <w:r w:rsidR="00882E8C" w:rsidRPr="00882E8C">
        <w:rPr>
          <w:rFonts w:ascii="Times New Roman" w:hAnsi="Times New Roman" w:cs="Times New Roman"/>
          <w:sz w:val="24"/>
          <w:szCs w:val="24"/>
        </w:rPr>
        <w:t>аучный сотрудник</w:t>
      </w:r>
      <w:r w:rsidR="005A3789" w:rsidRPr="00882E8C">
        <w:rPr>
          <w:rFonts w:ascii="Times New Roman" w:hAnsi="Times New Roman" w:cs="Times New Roman"/>
          <w:sz w:val="24"/>
          <w:szCs w:val="24"/>
        </w:rPr>
        <w:t xml:space="preserve"> </w:t>
      </w:r>
      <w:r w:rsidR="002449C4">
        <w:rPr>
          <w:rFonts w:ascii="Times New Roman" w:hAnsi="Times New Roman" w:cs="Times New Roman"/>
          <w:sz w:val="24"/>
          <w:szCs w:val="24"/>
        </w:rPr>
        <w:t xml:space="preserve">отделения </w:t>
      </w:r>
      <w:r w:rsidR="007F16BB">
        <w:rPr>
          <w:rFonts w:ascii="Times New Roman" w:hAnsi="Times New Roman" w:cs="Times New Roman"/>
          <w:sz w:val="24"/>
          <w:szCs w:val="24"/>
        </w:rPr>
        <w:t>клинической лабораторной диагностики</w:t>
      </w:r>
    </w:p>
    <w:p w:rsidR="005104C2" w:rsidRPr="00882E8C" w:rsidRDefault="004D6D27" w:rsidP="001971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E8C">
        <w:rPr>
          <w:rFonts w:ascii="Times New Roman" w:hAnsi="Times New Roman" w:cs="Times New Roman"/>
          <w:sz w:val="24"/>
          <w:szCs w:val="24"/>
        </w:rPr>
        <w:sym w:font="Symbol" w:char="F0B7"/>
      </w:r>
      <w:r w:rsidRPr="00882E8C">
        <w:rPr>
          <w:rFonts w:ascii="Times New Roman" w:hAnsi="Times New Roman" w:cs="Times New Roman"/>
          <w:sz w:val="24"/>
          <w:szCs w:val="24"/>
        </w:rPr>
        <w:t xml:space="preserve"> Отрасль науки: </w:t>
      </w:r>
      <w:r w:rsidR="00F87A9D" w:rsidRPr="00882E8C">
        <w:rPr>
          <w:rFonts w:ascii="Times New Roman" w:hAnsi="Times New Roman" w:cs="Times New Roman"/>
          <w:sz w:val="24"/>
          <w:szCs w:val="24"/>
        </w:rPr>
        <w:t xml:space="preserve">Медицинские науки </w:t>
      </w:r>
    </w:p>
    <w:p w:rsidR="007F16BB" w:rsidRPr="00B86301" w:rsidRDefault="004D6D27" w:rsidP="007F16BB">
      <w:pPr>
        <w:pStyle w:val="Default"/>
        <w:jc w:val="both"/>
        <w:rPr>
          <w:color w:val="auto"/>
        </w:rPr>
      </w:pPr>
      <w:r w:rsidRPr="00882E8C">
        <w:rPr>
          <w:color w:val="auto"/>
        </w:rPr>
        <w:sym w:font="Symbol" w:char="F0B7"/>
      </w:r>
      <w:r w:rsidRPr="00882E8C">
        <w:rPr>
          <w:color w:val="auto"/>
        </w:rPr>
        <w:t xml:space="preserve"> Тематика исследований:</w:t>
      </w:r>
      <w:r w:rsidR="007F16BB" w:rsidRPr="007F16BB">
        <w:t xml:space="preserve"> </w:t>
      </w:r>
      <w:r w:rsidR="007F16BB" w:rsidRPr="00B86301">
        <w:rPr>
          <w:color w:val="auto"/>
        </w:rPr>
        <w:t xml:space="preserve">исследование </w:t>
      </w:r>
      <w:proofErr w:type="spellStart"/>
      <w:r w:rsidR="007F16BB" w:rsidRPr="00B86301">
        <w:rPr>
          <w:color w:val="auto"/>
        </w:rPr>
        <w:t>субпопуляций</w:t>
      </w:r>
      <w:proofErr w:type="spellEnd"/>
      <w:r w:rsidR="007F16BB" w:rsidRPr="00B86301">
        <w:rPr>
          <w:color w:val="auto"/>
        </w:rPr>
        <w:t xml:space="preserve"> Т-лимфоцитов-хелперов и профиля ключевых </w:t>
      </w:r>
      <w:proofErr w:type="spellStart"/>
      <w:r w:rsidR="007F16BB" w:rsidRPr="00B86301">
        <w:rPr>
          <w:color w:val="auto"/>
        </w:rPr>
        <w:t>иммунорегуляторных</w:t>
      </w:r>
      <w:proofErr w:type="spellEnd"/>
      <w:r w:rsidR="007F16BB" w:rsidRPr="00B86301">
        <w:rPr>
          <w:color w:val="auto"/>
        </w:rPr>
        <w:t xml:space="preserve"> цитокинов у пациентов с инфаркт-ассоциированным кардиогенным шоком, изучение взаимосвязи индексов системного воспаления с содержанием CD3</w:t>
      </w:r>
      <w:r w:rsidR="007F16BB" w:rsidRPr="00B86301">
        <w:rPr>
          <w:rFonts w:ascii="Cambria Math" w:hAnsi="Cambria Math" w:cs="Cambria Math"/>
          <w:color w:val="auto"/>
        </w:rPr>
        <w:t>⁺</w:t>
      </w:r>
      <w:r w:rsidR="007F16BB" w:rsidRPr="00B86301">
        <w:rPr>
          <w:color w:val="auto"/>
        </w:rPr>
        <w:t>CD4</w:t>
      </w:r>
      <w:r w:rsidR="007F16BB" w:rsidRPr="00B86301">
        <w:rPr>
          <w:rFonts w:ascii="Cambria Math" w:hAnsi="Cambria Math" w:cs="Cambria Math"/>
          <w:color w:val="auto"/>
        </w:rPr>
        <w:t>⁺</w:t>
      </w:r>
      <w:r w:rsidR="007F16BB" w:rsidRPr="00B86301">
        <w:rPr>
          <w:color w:val="auto"/>
        </w:rPr>
        <w:t xml:space="preserve"> Т-лимфоцитов и клинико-лабораторными показателями.</w:t>
      </w:r>
    </w:p>
    <w:p w:rsidR="002449C4" w:rsidRPr="00632FE6" w:rsidRDefault="002449C4" w:rsidP="00632FE6">
      <w:pPr>
        <w:pStyle w:val="Default"/>
        <w:jc w:val="both"/>
        <w:rPr>
          <w:b/>
        </w:rPr>
      </w:pPr>
    </w:p>
    <w:p w:rsidR="003C183C" w:rsidRPr="00632FE6" w:rsidRDefault="004D6D27" w:rsidP="005520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2FE6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7F16BB" w:rsidRPr="009338CD" w:rsidRDefault="007F16BB" w:rsidP="007F16BB">
      <w:pPr>
        <w:pStyle w:val="Default"/>
        <w:numPr>
          <w:ilvl w:val="0"/>
          <w:numId w:val="48"/>
        </w:numPr>
        <w:jc w:val="both"/>
        <w:rPr>
          <w:color w:val="auto"/>
        </w:rPr>
      </w:pPr>
      <w:proofErr w:type="gramStart"/>
      <w:r w:rsidRPr="009338CD">
        <w:rPr>
          <w:color w:val="auto"/>
        </w:rPr>
        <w:t xml:space="preserve">проведение научных исследований и разработок, связанных с использованием методов проточной </w:t>
      </w:r>
      <w:proofErr w:type="spellStart"/>
      <w:r w:rsidRPr="009338CD">
        <w:rPr>
          <w:color w:val="auto"/>
        </w:rPr>
        <w:t>цитометрии</w:t>
      </w:r>
      <w:proofErr w:type="spellEnd"/>
      <w:r w:rsidRPr="009338CD">
        <w:rPr>
          <w:color w:val="auto"/>
        </w:rPr>
        <w:t xml:space="preserve">, проточной </w:t>
      </w:r>
      <w:proofErr w:type="spellStart"/>
      <w:r w:rsidRPr="009338CD">
        <w:rPr>
          <w:color w:val="auto"/>
        </w:rPr>
        <w:t>цитометрии</w:t>
      </w:r>
      <w:proofErr w:type="spellEnd"/>
      <w:r w:rsidRPr="009338CD">
        <w:rPr>
          <w:color w:val="auto"/>
        </w:rPr>
        <w:t xml:space="preserve"> с визуализацией, мультиплексного анализа, иммуноферментного анализа; </w:t>
      </w:r>
      <w:proofErr w:type="gramEnd"/>
    </w:p>
    <w:p w:rsidR="007F16BB" w:rsidRPr="009338CD" w:rsidRDefault="007F16BB" w:rsidP="007F16BB">
      <w:pPr>
        <w:pStyle w:val="Default"/>
        <w:numPr>
          <w:ilvl w:val="0"/>
          <w:numId w:val="48"/>
        </w:numPr>
        <w:jc w:val="both"/>
        <w:rPr>
          <w:color w:val="auto"/>
        </w:rPr>
      </w:pPr>
      <w:r w:rsidRPr="009338CD">
        <w:rPr>
          <w:color w:val="auto"/>
        </w:rPr>
        <w:t xml:space="preserve">выполнение работ по разделам программ фундаментальных, поисковых и прикладных научных исследований, федеральных программ, целевых программ </w:t>
      </w:r>
      <w:proofErr w:type="spellStart"/>
      <w:r w:rsidRPr="009338CD">
        <w:rPr>
          <w:color w:val="auto"/>
        </w:rPr>
        <w:t>Минобрнауки</w:t>
      </w:r>
      <w:proofErr w:type="spellEnd"/>
      <w:r w:rsidRPr="009338CD">
        <w:rPr>
          <w:color w:val="auto"/>
        </w:rPr>
        <w:t xml:space="preserve"> России, грантам и других;</w:t>
      </w:r>
    </w:p>
    <w:p w:rsidR="007F16BB" w:rsidRPr="009338CD" w:rsidRDefault="007F16BB" w:rsidP="007F16BB">
      <w:pPr>
        <w:pStyle w:val="Default"/>
        <w:numPr>
          <w:ilvl w:val="0"/>
          <w:numId w:val="48"/>
        </w:numPr>
        <w:jc w:val="both"/>
        <w:rPr>
          <w:color w:val="auto"/>
        </w:rPr>
      </w:pPr>
      <w:r w:rsidRPr="009338CD">
        <w:rPr>
          <w:color w:val="auto"/>
        </w:rPr>
        <w:t xml:space="preserve">проведение сбора и изучения научно-технической информации по теме, проведение анализа и теоретического обобщения научных данных, результатов экспериментов и наблюдений; </w:t>
      </w:r>
    </w:p>
    <w:p w:rsidR="007F16BB" w:rsidRPr="009338CD" w:rsidRDefault="007F16BB" w:rsidP="007F16BB">
      <w:pPr>
        <w:pStyle w:val="Default"/>
        <w:numPr>
          <w:ilvl w:val="0"/>
          <w:numId w:val="48"/>
        </w:numPr>
        <w:jc w:val="both"/>
        <w:rPr>
          <w:color w:val="auto"/>
        </w:rPr>
      </w:pPr>
      <w:r w:rsidRPr="009338CD">
        <w:rPr>
          <w:color w:val="auto"/>
        </w:rPr>
        <w:t>участие в разработке проектов и годовых планов работы отделения;</w:t>
      </w:r>
    </w:p>
    <w:p w:rsidR="007F16BB" w:rsidRPr="009338CD" w:rsidRDefault="007F16BB" w:rsidP="007F16BB">
      <w:pPr>
        <w:pStyle w:val="Default"/>
        <w:numPr>
          <w:ilvl w:val="0"/>
          <w:numId w:val="48"/>
        </w:numPr>
        <w:jc w:val="both"/>
        <w:rPr>
          <w:color w:val="auto"/>
        </w:rPr>
      </w:pPr>
      <w:r w:rsidRPr="009338CD">
        <w:rPr>
          <w:color w:val="auto"/>
        </w:rPr>
        <w:t>участие в составлении отчетов по разделу темы, этапу;</w:t>
      </w:r>
    </w:p>
    <w:p w:rsidR="007F16BB" w:rsidRPr="009338CD" w:rsidRDefault="007F16BB" w:rsidP="007F16BB">
      <w:pPr>
        <w:pStyle w:val="Default"/>
        <w:numPr>
          <w:ilvl w:val="0"/>
          <w:numId w:val="48"/>
        </w:numPr>
        <w:jc w:val="both"/>
        <w:rPr>
          <w:color w:val="auto"/>
        </w:rPr>
      </w:pPr>
      <w:r w:rsidRPr="009338CD">
        <w:rPr>
          <w:color w:val="auto"/>
        </w:rPr>
        <w:t>участие в российских или зарубежных научных конференциях (конгрессах, симпозиумах) в качестве докладчика;</w:t>
      </w:r>
    </w:p>
    <w:p w:rsidR="007F16BB" w:rsidRPr="009338CD" w:rsidRDefault="007F16BB" w:rsidP="007F16BB">
      <w:pPr>
        <w:pStyle w:val="Default"/>
        <w:numPr>
          <w:ilvl w:val="0"/>
          <w:numId w:val="48"/>
        </w:numPr>
        <w:jc w:val="both"/>
        <w:rPr>
          <w:color w:val="auto"/>
        </w:rPr>
      </w:pPr>
      <w:r w:rsidRPr="009338CD">
        <w:rPr>
          <w:color w:val="auto"/>
        </w:rPr>
        <w:t xml:space="preserve">подготовка публикаций в журналы согласно критериям эффективности </w:t>
      </w:r>
      <w:proofErr w:type="spellStart"/>
      <w:r w:rsidRPr="009338CD">
        <w:rPr>
          <w:color w:val="auto"/>
        </w:rPr>
        <w:t>м.н.с</w:t>
      </w:r>
      <w:proofErr w:type="spellEnd"/>
      <w:r w:rsidRPr="009338CD">
        <w:rPr>
          <w:color w:val="auto"/>
        </w:rPr>
        <w:t>. НИИ кардиологии</w:t>
      </w:r>
      <w:r>
        <w:rPr>
          <w:color w:val="auto"/>
        </w:rPr>
        <w:t xml:space="preserve"> </w:t>
      </w:r>
      <w:proofErr w:type="gramStart"/>
      <w:r>
        <w:rPr>
          <w:color w:val="auto"/>
        </w:rPr>
        <w:t>Томского</w:t>
      </w:r>
      <w:proofErr w:type="gramEnd"/>
      <w:r>
        <w:rPr>
          <w:color w:val="auto"/>
        </w:rPr>
        <w:t xml:space="preserve"> НИМЦ</w:t>
      </w:r>
      <w:r w:rsidRPr="009338CD">
        <w:rPr>
          <w:color w:val="auto"/>
        </w:rPr>
        <w:t xml:space="preserve">. </w:t>
      </w:r>
    </w:p>
    <w:p w:rsidR="007F16BB" w:rsidRPr="00C10B84" w:rsidRDefault="007F16BB" w:rsidP="007F16BB">
      <w:pPr>
        <w:pStyle w:val="Default"/>
        <w:pBdr>
          <w:top w:val="nil"/>
          <w:left w:val="nil"/>
          <w:bottom w:val="nil"/>
          <w:right w:val="nil"/>
          <w:between w:val="nil"/>
        </w:pBdr>
        <w:ind w:left="360"/>
        <w:jc w:val="both"/>
      </w:pPr>
    </w:p>
    <w:p w:rsidR="007B383F" w:rsidRPr="00EB4A21" w:rsidRDefault="007B383F" w:rsidP="007B383F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EB4A21">
        <w:rPr>
          <w:rFonts w:ascii="Times New Roman" w:hAnsi="Times New Roman" w:cs="Times New Roman"/>
          <w:b/>
          <w:sz w:val="24"/>
          <w:szCs w:val="24"/>
        </w:rPr>
        <w:t xml:space="preserve">Критерии оценки: </w:t>
      </w:r>
    </w:p>
    <w:p w:rsidR="003E4CFC" w:rsidRPr="00BA37BE" w:rsidRDefault="003E4CFC" w:rsidP="003E4CFC">
      <w:pPr>
        <w:pStyle w:val="a6"/>
        <w:numPr>
          <w:ilvl w:val="0"/>
          <w:numId w:val="49"/>
        </w:numPr>
        <w:shd w:val="clear" w:color="auto" w:fill="FFFFFF" w:themeFill="background1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7B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Число публикаций, индексируемых в российских и международных информационно-аналитических системах научного цитирования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:</w:t>
      </w:r>
    </w:p>
    <w:p w:rsidR="0001550B" w:rsidRPr="0001550B" w:rsidRDefault="0001550B" w:rsidP="0001550B">
      <w:pPr>
        <w:shd w:val="clear" w:color="auto" w:fill="FFFFFF" w:themeFill="background1"/>
        <w:spacing w:after="0" w:line="270" w:lineRule="atLeast"/>
        <w:ind w:left="851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01550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- Российский индекс научного цитирования (шт.) - не менее </w:t>
      </w:r>
      <w:r w:rsidR="007F16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2</w:t>
      </w:r>
    </w:p>
    <w:p w:rsidR="0001550B" w:rsidRPr="00BA37BE" w:rsidRDefault="0001550B" w:rsidP="003E4CFC">
      <w:pPr>
        <w:shd w:val="clear" w:color="auto" w:fill="FFFFFF" w:themeFill="background1"/>
        <w:spacing w:after="0" w:line="270" w:lineRule="atLeast"/>
        <w:ind w:left="851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DB5824" w:rsidRDefault="00DB5824" w:rsidP="00DB582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03D05">
        <w:rPr>
          <w:rFonts w:ascii="Times New Roman" w:hAnsi="Times New Roman" w:cs="Times New Roman"/>
          <w:b/>
          <w:sz w:val="24"/>
          <w:szCs w:val="24"/>
        </w:rPr>
        <w:t xml:space="preserve">Квалификационные требования: </w:t>
      </w:r>
    </w:p>
    <w:p w:rsidR="007F16BB" w:rsidRPr="009338CD" w:rsidRDefault="007F16BB" w:rsidP="007F16BB">
      <w:pPr>
        <w:pStyle w:val="Default"/>
        <w:numPr>
          <w:ilvl w:val="0"/>
          <w:numId w:val="50"/>
        </w:numPr>
        <w:rPr>
          <w:color w:val="auto"/>
        </w:rPr>
      </w:pPr>
      <w:r w:rsidRPr="009338CD">
        <w:rPr>
          <w:color w:val="auto"/>
        </w:rPr>
        <w:lastRenderedPageBreak/>
        <w:t xml:space="preserve">образование: высшее медицинское, специальность </w:t>
      </w:r>
      <w:r>
        <w:rPr>
          <w:color w:val="auto"/>
        </w:rPr>
        <w:t>«М</w:t>
      </w:r>
      <w:r w:rsidRPr="009338CD">
        <w:rPr>
          <w:color w:val="auto"/>
        </w:rPr>
        <w:t>едицинская биохимия</w:t>
      </w:r>
      <w:r>
        <w:rPr>
          <w:color w:val="auto"/>
        </w:rPr>
        <w:t>»</w:t>
      </w:r>
    </w:p>
    <w:p w:rsidR="007F16BB" w:rsidRDefault="007F16BB" w:rsidP="007F16BB">
      <w:pPr>
        <w:pStyle w:val="Default"/>
        <w:numPr>
          <w:ilvl w:val="0"/>
          <w:numId w:val="50"/>
        </w:numPr>
        <w:rPr>
          <w:color w:val="auto"/>
        </w:rPr>
      </w:pPr>
      <w:r w:rsidRPr="009338CD">
        <w:rPr>
          <w:color w:val="auto"/>
        </w:rPr>
        <w:t xml:space="preserve">наличие аккредитации по специальности </w:t>
      </w:r>
      <w:r>
        <w:rPr>
          <w:color w:val="auto"/>
        </w:rPr>
        <w:t>«М</w:t>
      </w:r>
      <w:r w:rsidRPr="009338CD">
        <w:rPr>
          <w:color w:val="auto"/>
        </w:rPr>
        <w:t>едицинская биохимия</w:t>
      </w:r>
      <w:r>
        <w:rPr>
          <w:color w:val="auto"/>
        </w:rPr>
        <w:t>»</w:t>
      </w:r>
      <w:r w:rsidRPr="009338CD">
        <w:rPr>
          <w:color w:val="auto"/>
        </w:rPr>
        <w:t xml:space="preserve"> или наличие сертификата специалиста по специальности </w:t>
      </w:r>
      <w:r>
        <w:rPr>
          <w:color w:val="auto"/>
        </w:rPr>
        <w:t>«К</w:t>
      </w:r>
      <w:r w:rsidRPr="009338CD">
        <w:rPr>
          <w:color w:val="auto"/>
        </w:rPr>
        <w:t>линическая лабораторная диагностика</w:t>
      </w:r>
      <w:r>
        <w:rPr>
          <w:color w:val="auto"/>
        </w:rPr>
        <w:t>»</w:t>
      </w:r>
      <w:r w:rsidRPr="009338CD">
        <w:rPr>
          <w:color w:val="auto"/>
        </w:rPr>
        <w:t xml:space="preserve"> </w:t>
      </w:r>
    </w:p>
    <w:p w:rsidR="007F16BB" w:rsidRPr="009C5C6A" w:rsidRDefault="007F16BB" w:rsidP="007F16BB">
      <w:pPr>
        <w:pStyle w:val="Default"/>
        <w:numPr>
          <w:ilvl w:val="0"/>
          <w:numId w:val="50"/>
        </w:numPr>
        <w:jc w:val="both"/>
        <w:rPr>
          <w:color w:val="auto"/>
        </w:rPr>
      </w:pPr>
      <w:r w:rsidRPr="009C5C6A">
        <w:rPr>
          <w:color w:val="auto"/>
        </w:rPr>
        <w:t xml:space="preserve">индекс </w:t>
      </w:r>
      <w:proofErr w:type="spellStart"/>
      <w:r w:rsidRPr="009C5C6A">
        <w:rPr>
          <w:color w:val="auto"/>
        </w:rPr>
        <w:t>Хирша</w:t>
      </w:r>
      <w:proofErr w:type="spellEnd"/>
      <w:r w:rsidRPr="009C5C6A">
        <w:rPr>
          <w:color w:val="auto"/>
        </w:rPr>
        <w:t xml:space="preserve"> (РИНЦ) – не менее 1</w:t>
      </w:r>
    </w:p>
    <w:p w:rsidR="00774A09" w:rsidRPr="00226A80" w:rsidRDefault="00774A09" w:rsidP="007F16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520B6" w:rsidRPr="00A03D05" w:rsidRDefault="004D6D27" w:rsidP="005520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03D05">
        <w:rPr>
          <w:rFonts w:ascii="Times New Roman" w:hAnsi="Times New Roman" w:cs="Times New Roman"/>
          <w:b/>
          <w:sz w:val="24"/>
          <w:szCs w:val="24"/>
        </w:rPr>
        <w:t xml:space="preserve">Условия: </w:t>
      </w:r>
    </w:p>
    <w:p w:rsidR="005520B6" w:rsidRPr="00440DD1" w:rsidRDefault="004D6D27" w:rsidP="005520B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1DEA"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>Должностной оклад</w:t>
      </w: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F04367"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53AB" w:rsidRPr="0052024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3B777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695B5B" w:rsidRPr="00520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B777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F353AB" w:rsidRPr="0052024A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="00E82E55" w:rsidRPr="0052024A">
        <w:rPr>
          <w:rFonts w:ascii="Times New Roman" w:hAnsi="Times New Roman" w:cs="Times New Roman"/>
          <w:color w:val="000000" w:themeColor="text1"/>
          <w:sz w:val="24"/>
          <w:szCs w:val="24"/>
        </w:rPr>
        <w:t>рублей</w:t>
      </w:r>
      <w:r w:rsidRPr="0052024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520B6" w:rsidRPr="00440DD1" w:rsidRDefault="004D6D27" w:rsidP="005520B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Стимулирующие выплаты: В соответствии с Положением об оплате труда работников </w:t>
      </w:r>
      <w:r w:rsidR="005520B6"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НИИ </w:t>
      </w:r>
      <w:r w:rsidR="000B76EB"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>кардиологии</w:t>
      </w:r>
      <w:r w:rsidR="005520B6"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Томского НИМЦ</w:t>
      </w: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5520B6" w:rsidRPr="00440DD1" w:rsidRDefault="004D6D27" w:rsidP="005520B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Трудовой договор: </w:t>
      </w:r>
      <w:r w:rsidR="00F16CFA"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Срочный, </w:t>
      </w:r>
      <w:r w:rsidR="00C52481"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1 года </w:t>
      </w:r>
      <w:r w:rsidR="001D14A6"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</w:t>
      </w:r>
      <w:r w:rsidR="00F16CFA"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>5 лет.</w:t>
      </w: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520B6" w:rsidRPr="00440DD1" w:rsidRDefault="004D6D27" w:rsidP="005520B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Социальный пакет: Да. </w:t>
      </w:r>
    </w:p>
    <w:p w:rsidR="005520B6" w:rsidRPr="00440DD1" w:rsidRDefault="004D6D27" w:rsidP="005520B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>Найм</w:t>
      </w:r>
      <w:proofErr w:type="spellEnd"/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жилья: Нет. </w:t>
      </w:r>
    </w:p>
    <w:p w:rsidR="005520B6" w:rsidRPr="00440DD1" w:rsidRDefault="004D6D27" w:rsidP="005520B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Компенсация проезда: Нет. </w:t>
      </w:r>
    </w:p>
    <w:p w:rsidR="005520B6" w:rsidRPr="00440DD1" w:rsidRDefault="004D6D27" w:rsidP="005520B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Служебное жилье: Нет. </w:t>
      </w:r>
    </w:p>
    <w:p w:rsidR="00A27092" w:rsidRDefault="004D6D27" w:rsidP="0055052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="00550523"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Режим работы: </w:t>
      </w:r>
      <w:r w:rsidR="007F16BB">
        <w:rPr>
          <w:rFonts w:ascii="Times New Roman" w:hAnsi="Times New Roman" w:cs="Times New Roman"/>
          <w:color w:val="000000" w:themeColor="text1"/>
          <w:sz w:val="24"/>
          <w:szCs w:val="24"/>
        </w:rPr>
        <w:t>Неп</w:t>
      </w:r>
      <w:r w:rsidR="00440DD1"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олный </w:t>
      </w:r>
      <w:r w:rsidR="00A27092">
        <w:rPr>
          <w:rFonts w:ascii="Times New Roman" w:hAnsi="Times New Roman" w:cs="Times New Roman"/>
          <w:color w:val="000000" w:themeColor="text1"/>
          <w:sz w:val="24"/>
          <w:szCs w:val="24"/>
        </w:rPr>
        <w:t>день</w:t>
      </w:r>
      <w:r w:rsidR="007F16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(0,5 ставки)</w:t>
      </w:r>
      <w:r w:rsidR="00743952"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50523" w:rsidRPr="00440DD1" w:rsidRDefault="00550523" w:rsidP="0055052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Тип занятости: </w:t>
      </w:r>
      <w:r w:rsidR="007F16BB">
        <w:rPr>
          <w:rFonts w:ascii="Times New Roman" w:hAnsi="Times New Roman" w:cs="Times New Roman"/>
          <w:color w:val="000000" w:themeColor="text1"/>
          <w:sz w:val="24"/>
          <w:szCs w:val="24"/>
        </w:rPr>
        <w:t>Неп</w:t>
      </w:r>
      <w:r w:rsidR="00440DD1"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>олная занятость</w:t>
      </w:r>
      <w:r w:rsidR="007F16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(0,5 ставки)</w:t>
      </w:r>
      <w:r w:rsidR="00743952"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03D05" w:rsidRPr="00440DD1" w:rsidRDefault="00A03D05" w:rsidP="005520B6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82ED0" w:rsidRPr="00440DD1" w:rsidRDefault="004D6D27" w:rsidP="005520B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0D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Лицо для получения дополнительных справок:</w:t>
      </w: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1251D" w:rsidRPr="00440DD1" w:rsidRDefault="004D6D27" w:rsidP="005520B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B7"/>
      </w: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76EB"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>Ефимова Ирина Юрьевна</w:t>
      </w: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B76EB" w:rsidRPr="00440DD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</w:t>
      </w: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>mail</w:t>
      </w:r>
      <w:proofErr w:type="spellEnd"/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8" w:history="1">
        <w:r w:rsidR="000B76EB" w:rsidRPr="00440DD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science</w:t>
        </w:r>
        <w:r w:rsidR="000B76EB" w:rsidRPr="00440DD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@</w:t>
        </w:r>
        <w:r w:rsidR="000B76EB" w:rsidRPr="00440DD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cardio</w:t>
        </w:r>
        <w:r w:rsidR="000B76EB" w:rsidRPr="00440DD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-</w:t>
        </w:r>
        <w:proofErr w:type="spellStart"/>
        <w:r w:rsidR="000B76EB" w:rsidRPr="00440DD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tomsk</w:t>
        </w:r>
        <w:proofErr w:type="spellEnd"/>
        <w:r w:rsidR="000B76EB" w:rsidRPr="00440DD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="000B76EB" w:rsidRPr="00440DD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="000B76EB"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>, т</w:t>
      </w:r>
      <w:r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>елефон: 8 (3822</w:t>
      </w:r>
      <w:r w:rsidR="00E82E55"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5520B6"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B76EB" w:rsidRPr="00440DD1">
        <w:rPr>
          <w:rFonts w:ascii="Times New Roman" w:hAnsi="Times New Roman" w:cs="Times New Roman"/>
          <w:color w:val="000000" w:themeColor="text1"/>
          <w:sz w:val="24"/>
          <w:szCs w:val="24"/>
        </w:rPr>
        <w:t>5-77-77</w:t>
      </w:r>
    </w:p>
    <w:sectPr w:rsidR="00A1251D" w:rsidRPr="00440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0AE35C4"/>
    <w:lvl w:ilvl="0">
      <w:numFmt w:val="bullet"/>
      <w:lvlText w:val="*"/>
      <w:lvlJc w:val="left"/>
    </w:lvl>
  </w:abstractNum>
  <w:abstractNum w:abstractNumId="1">
    <w:nsid w:val="00000003"/>
    <w:multiLevelType w:val="hybridMultilevel"/>
    <w:tmpl w:val="F80A5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045472"/>
    <w:multiLevelType w:val="multilevel"/>
    <w:tmpl w:val="B8E013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3BD29E0"/>
    <w:multiLevelType w:val="hybridMultilevel"/>
    <w:tmpl w:val="BF906E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4B9629E"/>
    <w:multiLevelType w:val="hybridMultilevel"/>
    <w:tmpl w:val="27BCE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56E6E30"/>
    <w:multiLevelType w:val="hybridMultilevel"/>
    <w:tmpl w:val="E0B66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2E5211"/>
    <w:multiLevelType w:val="hybridMultilevel"/>
    <w:tmpl w:val="CA8E4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5D4137"/>
    <w:multiLevelType w:val="hybridMultilevel"/>
    <w:tmpl w:val="52E22DF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06EA6837"/>
    <w:multiLevelType w:val="hybridMultilevel"/>
    <w:tmpl w:val="7FCAC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532B9"/>
    <w:multiLevelType w:val="hybridMultilevel"/>
    <w:tmpl w:val="60D2B774"/>
    <w:lvl w:ilvl="0" w:tplc="899EF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F712B2"/>
    <w:multiLevelType w:val="hybridMultilevel"/>
    <w:tmpl w:val="A11AF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ED5A67"/>
    <w:multiLevelType w:val="hybridMultilevel"/>
    <w:tmpl w:val="E4D6788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12AA43C6"/>
    <w:multiLevelType w:val="hybridMultilevel"/>
    <w:tmpl w:val="84F631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3AE37E2"/>
    <w:multiLevelType w:val="hybridMultilevel"/>
    <w:tmpl w:val="E2BCE5C8"/>
    <w:lvl w:ilvl="0" w:tplc="2DAEE61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BA30DA"/>
    <w:multiLevelType w:val="hybridMultilevel"/>
    <w:tmpl w:val="9B5EF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803422"/>
    <w:multiLevelType w:val="hybridMultilevel"/>
    <w:tmpl w:val="5FD26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097304"/>
    <w:multiLevelType w:val="hybridMultilevel"/>
    <w:tmpl w:val="5AC802F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1D36608D"/>
    <w:multiLevelType w:val="hybridMultilevel"/>
    <w:tmpl w:val="76DC6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DAC76D6"/>
    <w:multiLevelType w:val="hybridMultilevel"/>
    <w:tmpl w:val="8896517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>
    <w:nsid w:val="1F8B525B"/>
    <w:multiLevelType w:val="hybridMultilevel"/>
    <w:tmpl w:val="4EBCE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15D220D"/>
    <w:multiLevelType w:val="hybridMultilevel"/>
    <w:tmpl w:val="F80A5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2F42C04"/>
    <w:multiLevelType w:val="multilevel"/>
    <w:tmpl w:val="1F7061D0"/>
    <w:lvl w:ilvl="0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505"/>
        </w:tabs>
        <w:ind w:left="450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225"/>
        </w:tabs>
        <w:ind w:left="522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665"/>
        </w:tabs>
        <w:ind w:left="666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385"/>
        </w:tabs>
        <w:ind w:left="738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  <w:sz w:val="20"/>
      </w:rPr>
    </w:lvl>
  </w:abstractNum>
  <w:abstractNum w:abstractNumId="22">
    <w:nsid w:val="259E4D61"/>
    <w:multiLevelType w:val="hybridMultilevel"/>
    <w:tmpl w:val="273236E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BA5CE6B4">
      <w:numFmt w:val="bullet"/>
      <w:lvlText w:val="•"/>
      <w:lvlJc w:val="left"/>
      <w:pPr>
        <w:ind w:left="1156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>
    <w:nsid w:val="26704C5B"/>
    <w:multiLevelType w:val="hybridMultilevel"/>
    <w:tmpl w:val="0FD6E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E2E4976"/>
    <w:multiLevelType w:val="hybridMultilevel"/>
    <w:tmpl w:val="EDEE7596"/>
    <w:lvl w:ilvl="0" w:tplc="D0C6F16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EF36594"/>
    <w:multiLevelType w:val="hybridMultilevel"/>
    <w:tmpl w:val="47BC6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F3379B5"/>
    <w:multiLevelType w:val="hybridMultilevel"/>
    <w:tmpl w:val="AB263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1071360"/>
    <w:multiLevelType w:val="hybridMultilevel"/>
    <w:tmpl w:val="E4121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5972B6C"/>
    <w:multiLevelType w:val="hybridMultilevel"/>
    <w:tmpl w:val="23B2D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A0E6567"/>
    <w:multiLevelType w:val="hybridMultilevel"/>
    <w:tmpl w:val="54C8F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AB7359E"/>
    <w:multiLevelType w:val="hybridMultilevel"/>
    <w:tmpl w:val="80965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CCF1194"/>
    <w:multiLevelType w:val="multilevel"/>
    <w:tmpl w:val="1F7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6C24199"/>
    <w:multiLevelType w:val="hybridMultilevel"/>
    <w:tmpl w:val="07F21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D673548"/>
    <w:multiLevelType w:val="hybridMultilevel"/>
    <w:tmpl w:val="8CFE5F1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4EF71034"/>
    <w:multiLevelType w:val="hybridMultilevel"/>
    <w:tmpl w:val="82E05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B01DAA"/>
    <w:multiLevelType w:val="hybridMultilevel"/>
    <w:tmpl w:val="E4F672B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6">
    <w:nsid w:val="54DB11C2"/>
    <w:multiLevelType w:val="hybridMultilevel"/>
    <w:tmpl w:val="061A65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8532EB7"/>
    <w:multiLevelType w:val="hybridMultilevel"/>
    <w:tmpl w:val="9AB4846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>
    <w:nsid w:val="5DF95906"/>
    <w:multiLevelType w:val="hybridMultilevel"/>
    <w:tmpl w:val="D8B65C1A"/>
    <w:lvl w:ilvl="0" w:tplc="A17CA824">
      <w:numFmt w:val="bullet"/>
      <w:lvlText w:val=""/>
      <w:lvlJc w:val="left"/>
      <w:pPr>
        <w:ind w:left="840" w:hanging="48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F3E88"/>
    <w:multiLevelType w:val="hybridMultilevel"/>
    <w:tmpl w:val="EB70E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82312E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28A0421"/>
    <w:multiLevelType w:val="hybridMultilevel"/>
    <w:tmpl w:val="45B2441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>
    <w:nsid w:val="628B2751"/>
    <w:multiLevelType w:val="hybridMultilevel"/>
    <w:tmpl w:val="F3164246"/>
    <w:lvl w:ilvl="0" w:tplc="04190001">
      <w:start w:val="1"/>
      <w:numFmt w:val="bullet"/>
      <w:lvlText w:val=""/>
      <w:lvlJc w:val="left"/>
      <w:pPr>
        <w:ind w:left="13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6" w:hanging="360"/>
      </w:pPr>
      <w:rPr>
        <w:rFonts w:ascii="Wingdings" w:hAnsi="Wingdings" w:hint="default"/>
      </w:rPr>
    </w:lvl>
  </w:abstractNum>
  <w:abstractNum w:abstractNumId="42">
    <w:nsid w:val="63127FF1"/>
    <w:multiLevelType w:val="hybridMultilevel"/>
    <w:tmpl w:val="13A85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B9D2E4A"/>
    <w:multiLevelType w:val="hybridMultilevel"/>
    <w:tmpl w:val="FB1E5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E52171"/>
    <w:multiLevelType w:val="hybridMultilevel"/>
    <w:tmpl w:val="27067DE0"/>
    <w:lvl w:ilvl="0" w:tplc="899EF2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668479C"/>
    <w:multiLevelType w:val="hybridMultilevel"/>
    <w:tmpl w:val="06D6B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0F162F"/>
    <w:multiLevelType w:val="hybridMultilevel"/>
    <w:tmpl w:val="7062D4FE"/>
    <w:lvl w:ilvl="0" w:tplc="899EF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271D1D"/>
    <w:multiLevelType w:val="multilevel"/>
    <w:tmpl w:val="1F7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D4049D8"/>
    <w:multiLevelType w:val="hybridMultilevel"/>
    <w:tmpl w:val="507E7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6"/>
  </w:num>
  <w:num w:numId="4">
    <w:abstractNumId w:val="47"/>
  </w:num>
  <w:num w:numId="5">
    <w:abstractNumId w:val="31"/>
  </w:num>
  <w:num w:numId="6">
    <w:abstractNumId w:val="21"/>
  </w:num>
  <w:num w:numId="7">
    <w:abstractNumId w:val="32"/>
  </w:num>
  <w:num w:numId="8">
    <w:abstractNumId w:val="38"/>
  </w:num>
  <w:num w:numId="9">
    <w:abstractNumId w:val="36"/>
  </w:num>
  <w:num w:numId="10">
    <w:abstractNumId w:val="4"/>
  </w:num>
  <w:num w:numId="11">
    <w:abstractNumId w:val="41"/>
  </w:num>
  <w:num w:numId="12">
    <w:abstractNumId w:val="16"/>
  </w:num>
  <w:num w:numId="13">
    <w:abstractNumId w:val="11"/>
  </w:num>
  <w:num w:numId="14">
    <w:abstractNumId w:val="33"/>
  </w:num>
  <w:num w:numId="15">
    <w:abstractNumId w:val="39"/>
  </w:num>
  <w:num w:numId="16">
    <w:abstractNumId w:val="26"/>
  </w:num>
  <w:num w:numId="17">
    <w:abstractNumId w:val="10"/>
  </w:num>
  <w:num w:numId="18">
    <w:abstractNumId w:val="2"/>
  </w:num>
  <w:num w:numId="19">
    <w:abstractNumId w:val="14"/>
  </w:num>
  <w:num w:numId="20">
    <w:abstractNumId w:val="27"/>
  </w:num>
  <w:num w:numId="21">
    <w:abstractNumId w:val="25"/>
  </w:num>
  <w:num w:numId="22">
    <w:abstractNumId w:val="28"/>
  </w:num>
  <w:num w:numId="23">
    <w:abstractNumId w:val="17"/>
  </w:num>
  <w:num w:numId="24">
    <w:abstractNumId w:val="40"/>
  </w:num>
  <w:num w:numId="25">
    <w:abstractNumId w:val="34"/>
  </w:num>
  <w:num w:numId="26">
    <w:abstractNumId w:val="48"/>
  </w:num>
  <w:num w:numId="27">
    <w:abstractNumId w:val="42"/>
  </w:num>
  <w:num w:numId="28">
    <w:abstractNumId w:val="22"/>
  </w:num>
  <w:num w:numId="29">
    <w:abstractNumId w:val="35"/>
  </w:num>
  <w:num w:numId="30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1">
    <w:abstractNumId w:val="46"/>
  </w:num>
  <w:num w:numId="32">
    <w:abstractNumId w:val="23"/>
  </w:num>
  <w:num w:numId="33">
    <w:abstractNumId w:val="9"/>
  </w:num>
  <w:num w:numId="34">
    <w:abstractNumId w:val="12"/>
  </w:num>
  <w:num w:numId="35">
    <w:abstractNumId w:val="45"/>
  </w:num>
  <w:num w:numId="36">
    <w:abstractNumId w:val="15"/>
  </w:num>
  <w:num w:numId="37">
    <w:abstractNumId w:val="3"/>
  </w:num>
  <w:num w:numId="38">
    <w:abstractNumId w:val="24"/>
  </w:num>
  <w:num w:numId="39">
    <w:abstractNumId w:val="24"/>
  </w:num>
  <w:num w:numId="40">
    <w:abstractNumId w:val="43"/>
  </w:num>
  <w:num w:numId="41">
    <w:abstractNumId w:val="1"/>
  </w:num>
  <w:num w:numId="42">
    <w:abstractNumId w:val="7"/>
  </w:num>
  <w:num w:numId="43">
    <w:abstractNumId w:val="18"/>
  </w:num>
  <w:num w:numId="44">
    <w:abstractNumId w:val="37"/>
  </w:num>
  <w:num w:numId="45">
    <w:abstractNumId w:val="19"/>
  </w:num>
  <w:num w:numId="46">
    <w:abstractNumId w:val="44"/>
  </w:num>
  <w:num w:numId="47">
    <w:abstractNumId w:val="8"/>
  </w:num>
  <w:num w:numId="48">
    <w:abstractNumId w:val="20"/>
  </w:num>
  <w:num w:numId="49">
    <w:abstractNumId w:val="29"/>
  </w:num>
  <w:num w:numId="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D27"/>
    <w:rsid w:val="000127ED"/>
    <w:rsid w:val="0001550B"/>
    <w:rsid w:val="000262D6"/>
    <w:rsid w:val="00032993"/>
    <w:rsid w:val="00035E6C"/>
    <w:rsid w:val="00041444"/>
    <w:rsid w:val="000419F9"/>
    <w:rsid w:val="00043FC0"/>
    <w:rsid w:val="00045904"/>
    <w:rsid w:val="00045907"/>
    <w:rsid w:val="000619BA"/>
    <w:rsid w:val="00067999"/>
    <w:rsid w:val="00082ED0"/>
    <w:rsid w:val="000A0C5B"/>
    <w:rsid w:val="000B3C10"/>
    <w:rsid w:val="000B76EB"/>
    <w:rsid w:val="000C4365"/>
    <w:rsid w:val="000D7C98"/>
    <w:rsid w:val="000E4DFF"/>
    <w:rsid w:val="000F0066"/>
    <w:rsid w:val="000F63F6"/>
    <w:rsid w:val="001036B9"/>
    <w:rsid w:val="00112129"/>
    <w:rsid w:val="001357F9"/>
    <w:rsid w:val="00144A2C"/>
    <w:rsid w:val="001460A0"/>
    <w:rsid w:val="00172BD0"/>
    <w:rsid w:val="00175B1D"/>
    <w:rsid w:val="00185DC4"/>
    <w:rsid w:val="00190303"/>
    <w:rsid w:val="001911CD"/>
    <w:rsid w:val="00193A83"/>
    <w:rsid w:val="001941D7"/>
    <w:rsid w:val="001971A7"/>
    <w:rsid w:val="001C0944"/>
    <w:rsid w:val="001C405A"/>
    <w:rsid w:val="001D14A6"/>
    <w:rsid w:val="001D57E5"/>
    <w:rsid w:val="001F4A72"/>
    <w:rsid w:val="001F4D4E"/>
    <w:rsid w:val="0020148E"/>
    <w:rsid w:val="002449C4"/>
    <w:rsid w:val="00275566"/>
    <w:rsid w:val="002834B1"/>
    <w:rsid w:val="002962B2"/>
    <w:rsid w:val="002A44DC"/>
    <w:rsid w:val="002A4BBD"/>
    <w:rsid w:val="002A7E50"/>
    <w:rsid w:val="002C16E2"/>
    <w:rsid w:val="002D155F"/>
    <w:rsid w:val="002D2911"/>
    <w:rsid w:val="002D315B"/>
    <w:rsid w:val="002E52E2"/>
    <w:rsid w:val="002E6491"/>
    <w:rsid w:val="002F5A7C"/>
    <w:rsid w:val="002F5D12"/>
    <w:rsid w:val="003030BE"/>
    <w:rsid w:val="00316638"/>
    <w:rsid w:val="003211F2"/>
    <w:rsid w:val="00335AE4"/>
    <w:rsid w:val="00353F40"/>
    <w:rsid w:val="00354ACC"/>
    <w:rsid w:val="00360EB1"/>
    <w:rsid w:val="00371910"/>
    <w:rsid w:val="00386AB4"/>
    <w:rsid w:val="003924E6"/>
    <w:rsid w:val="0039438F"/>
    <w:rsid w:val="003A2E58"/>
    <w:rsid w:val="003B4EBB"/>
    <w:rsid w:val="003B7778"/>
    <w:rsid w:val="003C183C"/>
    <w:rsid w:val="003C64F3"/>
    <w:rsid w:val="003D0BA3"/>
    <w:rsid w:val="003D49EA"/>
    <w:rsid w:val="003E4CFC"/>
    <w:rsid w:val="003F3D69"/>
    <w:rsid w:val="0040089E"/>
    <w:rsid w:val="004161BE"/>
    <w:rsid w:val="00440DD1"/>
    <w:rsid w:val="00470FB1"/>
    <w:rsid w:val="00472B3D"/>
    <w:rsid w:val="0047418C"/>
    <w:rsid w:val="004876DD"/>
    <w:rsid w:val="00490C40"/>
    <w:rsid w:val="004914E7"/>
    <w:rsid w:val="00497FF2"/>
    <w:rsid w:val="004B3841"/>
    <w:rsid w:val="004B7722"/>
    <w:rsid w:val="004C6667"/>
    <w:rsid w:val="004D04E3"/>
    <w:rsid w:val="004D6D27"/>
    <w:rsid w:val="004F4F16"/>
    <w:rsid w:val="00505B1B"/>
    <w:rsid w:val="005104C2"/>
    <w:rsid w:val="0052024A"/>
    <w:rsid w:val="00530484"/>
    <w:rsid w:val="00544660"/>
    <w:rsid w:val="00545BAC"/>
    <w:rsid w:val="00550523"/>
    <w:rsid w:val="0055110E"/>
    <w:rsid w:val="005520B6"/>
    <w:rsid w:val="00554816"/>
    <w:rsid w:val="00566579"/>
    <w:rsid w:val="005A3789"/>
    <w:rsid w:val="006145CF"/>
    <w:rsid w:val="006176CE"/>
    <w:rsid w:val="00620283"/>
    <w:rsid w:val="00632FE6"/>
    <w:rsid w:val="00643B0F"/>
    <w:rsid w:val="00646F80"/>
    <w:rsid w:val="0065284C"/>
    <w:rsid w:val="0066191C"/>
    <w:rsid w:val="006627FF"/>
    <w:rsid w:val="00673A1E"/>
    <w:rsid w:val="00695B5B"/>
    <w:rsid w:val="006A0C61"/>
    <w:rsid w:val="006A2A77"/>
    <w:rsid w:val="006B310F"/>
    <w:rsid w:val="006B4004"/>
    <w:rsid w:val="006B7001"/>
    <w:rsid w:val="006C022F"/>
    <w:rsid w:val="006E01C7"/>
    <w:rsid w:val="006E0C8F"/>
    <w:rsid w:val="006E35DB"/>
    <w:rsid w:val="006E59D1"/>
    <w:rsid w:val="006F2DFC"/>
    <w:rsid w:val="00704C37"/>
    <w:rsid w:val="00720BFC"/>
    <w:rsid w:val="0072180E"/>
    <w:rsid w:val="007305AE"/>
    <w:rsid w:val="00734E76"/>
    <w:rsid w:val="00737FC7"/>
    <w:rsid w:val="007404D3"/>
    <w:rsid w:val="0074378A"/>
    <w:rsid w:val="00743952"/>
    <w:rsid w:val="007541ED"/>
    <w:rsid w:val="0075443C"/>
    <w:rsid w:val="00757EBE"/>
    <w:rsid w:val="00763E29"/>
    <w:rsid w:val="00774A09"/>
    <w:rsid w:val="00796ADF"/>
    <w:rsid w:val="00797D3B"/>
    <w:rsid w:val="007A4462"/>
    <w:rsid w:val="007B383F"/>
    <w:rsid w:val="007D143B"/>
    <w:rsid w:val="007D2351"/>
    <w:rsid w:val="007D2A52"/>
    <w:rsid w:val="007E2829"/>
    <w:rsid w:val="007F16BB"/>
    <w:rsid w:val="00801EE6"/>
    <w:rsid w:val="00804824"/>
    <w:rsid w:val="00805577"/>
    <w:rsid w:val="008071E5"/>
    <w:rsid w:val="00807566"/>
    <w:rsid w:val="00812A84"/>
    <w:rsid w:val="00831EF5"/>
    <w:rsid w:val="00844151"/>
    <w:rsid w:val="00846F01"/>
    <w:rsid w:val="00850126"/>
    <w:rsid w:val="008546B1"/>
    <w:rsid w:val="00863DF2"/>
    <w:rsid w:val="0087645B"/>
    <w:rsid w:val="00882E8C"/>
    <w:rsid w:val="008A4F24"/>
    <w:rsid w:val="008A509C"/>
    <w:rsid w:val="008B3982"/>
    <w:rsid w:val="008D7958"/>
    <w:rsid w:val="008E1729"/>
    <w:rsid w:val="00900C89"/>
    <w:rsid w:val="009061A4"/>
    <w:rsid w:val="00926D6B"/>
    <w:rsid w:val="009659C0"/>
    <w:rsid w:val="009A4585"/>
    <w:rsid w:val="009E5032"/>
    <w:rsid w:val="009F099D"/>
    <w:rsid w:val="009F37F8"/>
    <w:rsid w:val="009F50E9"/>
    <w:rsid w:val="00A03D05"/>
    <w:rsid w:val="00A1251D"/>
    <w:rsid w:val="00A27092"/>
    <w:rsid w:val="00A348BE"/>
    <w:rsid w:val="00A36A4B"/>
    <w:rsid w:val="00A61BB1"/>
    <w:rsid w:val="00A70DC8"/>
    <w:rsid w:val="00A755BD"/>
    <w:rsid w:val="00A85DB3"/>
    <w:rsid w:val="00A90117"/>
    <w:rsid w:val="00AC0795"/>
    <w:rsid w:val="00AC3ADE"/>
    <w:rsid w:val="00AD4A5C"/>
    <w:rsid w:val="00AE34B3"/>
    <w:rsid w:val="00B004F9"/>
    <w:rsid w:val="00B104FD"/>
    <w:rsid w:val="00B10EEC"/>
    <w:rsid w:val="00B12D05"/>
    <w:rsid w:val="00B20B8F"/>
    <w:rsid w:val="00B21C8F"/>
    <w:rsid w:val="00B227EE"/>
    <w:rsid w:val="00B344F5"/>
    <w:rsid w:val="00B50E9A"/>
    <w:rsid w:val="00B511E8"/>
    <w:rsid w:val="00B54D83"/>
    <w:rsid w:val="00B743E9"/>
    <w:rsid w:val="00B81CDD"/>
    <w:rsid w:val="00B85F1B"/>
    <w:rsid w:val="00B910F9"/>
    <w:rsid w:val="00BA1389"/>
    <w:rsid w:val="00BB4012"/>
    <w:rsid w:val="00BC5E15"/>
    <w:rsid w:val="00BD2366"/>
    <w:rsid w:val="00BD68B9"/>
    <w:rsid w:val="00BE1788"/>
    <w:rsid w:val="00BE7FC2"/>
    <w:rsid w:val="00C40831"/>
    <w:rsid w:val="00C42E49"/>
    <w:rsid w:val="00C52481"/>
    <w:rsid w:val="00C804BE"/>
    <w:rsid w:val="00C86FBC"/>
    <w:rsid w:val="00CA57BF"/>
    <w:rsid w:val="00CC3DED"/>
    <w:rsid w:val="00CD2768"/>
    <w:rsid w:val="00CE3EDB"/>
    <w:rsid w:val="00CF473D"/>
    <w:rsid w:val="00D05F1F"/>
    <w:rsid w:val="00D330A6"/>
    <w:rsid w:val="00D35709"/>
    <w:rsid w:val="00D67EFF"/>
    <w:rsid w:val="00D805C5"/>
    <w:rsid w:val="00D825F7"/>
    <w:rsid w:val="00D83AAB"/>
    <w:rsid w:val="00D8545B"/>
    <w:rsid w:val="00D91322"/>
    <w:rsid w:val="00DB5824"/>
    <w:rsid w:val="00DB78DF"/>
    <w:rsid w:val="00DE2673"/>
    <w:rsid w:val="00DE273C"/>
    <w:rsid w:val="00DE380B"/>
    <w:rsid w:val="00DE6732"/>
    <w:rsid w:val="00DF01FF"/>
    <w:rsid w:val="00E0180D"/>
    <w:rsid w:val="00E03E91"/>
    <w:rsid w:val="00E12481"/>
    <w:rsid w:val="00E40DA0"/>
    <w:rsid w:val="00E57731"/>
    <w:rsid w:val="00E82E55"/>
    <w:rsid w:val="00E86AB5"/>
    <w:rsid w:val="00EA1407"/>
    <w:rsid w:val="00EC009A"/>
    <w:rsid w:val="00EC058B"/>
    <w:rsid w:val="00ED1DEA"/>
    <w:rsid w:val="00EE3C09"/>
    <w:rsid w:val="00EE65E8"/>
    <w:rsid w:val="00EF328A"/>
    <w:rsid w:val="00EF35AF"/>
    <w:rsid w:val="00EF7F74"/>
    <w:rsid w:val="00F04367"/>
    <w:rsid w:val="00F10E47"/>
    <w:rsid w:val="00F13397"/>
    <w:rsid w:val="00F16CFA"/>
    <w:rsid w:val="00F353AB"/>
    <w:rsid w:val="00F3605F"/>
    <w:rsid w:val="00F44B67"/>
    <w:rsid w:val="00F45050"/>
    <w:rsid w:val="00F53322"/>
    <w:rsid w:val="00F61191"/>
    <w:rsid w:val="00F76F18"/>
    <w:rsid w:val="00F846EC"/>
    <w:rsid w:val="00F87A9D"/>
    <w:rsid w:val="00FA233E"/>
    <w:rsid w:val="00FB19D5"/>
    <w:rsid w:val="00FB4C03"/>
    <w:rsid w:val="00FD72F6"/>
    <w:rsid w:val="00FE2A20"/>
    <w:rsid w:val="00FE614C"/>
    <w:rsid w:val="00FF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6D2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1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80E"/>
    <w:rPr>
      <w:rFonts w:ascii="Tahoma" w:hAnsi="Tahoma" w:cs="Tahoma"/>
      <w:sz w:val="16"/>
      <w:szCs w:val="16"/>
    </w:rPr>
  </w:style>
  <w:style w:type="character" w:customStyle="1" w:styleId="name-section">
    <w:name w:val="name-section"/>
    <w:basedOn w:val="a0"/>
    <w:rsid w:val="00FB19D5"/>
  </w:style>
  <w:style w:type="character" w:customStyle="1" w:styleId="apple-converted-space">
    <w:name w:val="apple-converted-space"/>
    <w:basedOn w:val="a0"/>
    <w:rsid w:val="00FB19D5"/>
  </w:style>
  <w:style w:type="paragraph" w:styleId="a6">
    <w:name w:val="List Paragraph"/>
    <w:basedOn w:val="a"/>
    <w:uiPriority w:val="34"/>
    <w:qFormat/>
    <w:rsid w:val="00FB19D5"/>
    <w:pPr>
      <w:ind w:left="720"/>
      <w:contextualSpacing/>
    </w:pPr>
  </w:style>
  <w:style w:type="paragraph" w:customStyle="1" w:styleId="Default">
    <w:name w:val="Default"/>
    <w:qFormat/>
    <w:rsid w:val="00AC3A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1D57E5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semiHidden/>
    <w:unhideWhenUsed/>
    <w:rsid w:val="00805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6A0C61"/>
    <w:pPr>
      <w:spacing w:after="0" w:line="240" w:lineRule="auto"/>
      <w:ind w:left="-218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A0C61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6D2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1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80E"/>
    <w:rPr>
      <w:rFonts w:ascii="Tahoma" w:hAnsi="Tahoma" w:cs="Tahoma"/>
      <w:sz w:val="16"/>
      <w:szCs w:val="16"/>
    </w:rPr>
  </w:style>
  <w:style w:type="character" w:customStyle="1" w:styleId="name-section">
    <w:name w:val="name-section"/>
    <w:basedOn w:val="a0"/>
    <w:rsid w:val="00FB19D5"/>
  </w:style>
  <w:style w:type="character" w:customStyle="1" w:styleId="apple-converted-space">
    <w:name w:val="apple-converted-space"/>
    <w:basedOn w:val="a0"/>
    <w:rsid w:val="00FB19D5"/>
  </w:style>
  <w:style w:type="paragraph" w:styleId="a6">
    <w:name w:val="List Paragraph"/>
    <w:basedOn w:val="a"/>
    <w:uiPriority w:val="34"/>
    <w:qFormat/>
    <w:rsid w:val="00FB19D5"/>
    <w:pPr>
      <w:ind w:left="720"/>
      <w:contextualSpacing/>
    </w:pPr>
  </w:style>
  <w:style w:type="paragraph" w:customStyle="1" w:styleId="Default">
    <w:name w:val="Default"/>
    <w:qFormat/>
    <w:rsid w:val="00AC3A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1D57E5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semiHidden/>
    <w:unhideWhenUsed/>
    <w:rsid w:val="00805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6A0C61"/>
    <w:pPr>
      <w:spacing w:after="0" w:line="240" w:lineRule="auto"/>
      <w:ind w:left="-218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A0C61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1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83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62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4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047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881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7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7455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0080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3751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54183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7042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76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7059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801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4657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2455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4077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9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6621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2800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733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41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0258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936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9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705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904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225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749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119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781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7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ience@cardio-tomsk.ru" TargetMode="External"/><Relationship Id="rId3" Type="http://schemas.openxmlformats.org/officeDocument/2006/relationships/styles" Target="styles.xml"/><Relationship Id="rId7" Type="http://schemas.openxmlformats.org/officeDocument/2006/relationships/hyperlink" Target="http://tnimc.ru/o-tnimts/vakansi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98A4C-B1BD-4A08-BD22-B3D17FF19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Хитринская Ирина Юрьевна</dc:creator>
  <cp:lastModifiedBy>Ирина Ю. Ефимова</cp:lastModifiedBy>
  <cp:revision>4</cp:revision>
  <cp:lastPrinted>2016-08-15T06:26:00Z</cp:lastPrinted>
  <dcterms:created xsi:type="dcterms:W3CDTF">2026-07-07T03:55:00Z</dcterms:created>
  <dcterms:modified xsi:type="dcterms:W3CDTF">2026-07-09T04:16:00Z</dcterms:modified>
</cp:coreProperties>
</file>